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14D1EB44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</w:t>
      </w:r>
      <w:r w:rsidR="00F3588C">
        <w:rPr>
          <w:rFonts w:ascii="黑体" w:eastAsia="黑体" w:hAnsi="黑体" w:hint="eastAsia"/>
          <w:sz w:val="24"/>
        </w:rPr>
        <w:t>估价工作</w:t>
      </w:r>
      <w:r w:rsidRPr="00EF3565">
        <w:rPr>
          <w:rFonts w:ascii="黑体" w:eastAsia="黑体" w:hAnsi="黑体" w:hint="eastAsia"/>
          <w:sz w:val="24"/>
        </w:rPr>
        <w:t>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333AF9">
        <w:rPr>
          <w:rFonts w:ascii="黑体" w:eastAsia="黑体" w:hAnsi="黑体"/>
          <w:sz w:val="24"/>
        </w:rPr>
        <w:t>25</w:t>
      </w:r>
      <w:r>
        <w:rPr>
          <w:rFonts w:ascii="黑体" w:eastAsia="黑体" w:hAnsi="黑体" w:hint="eastAsia"/>
          <w:sz w:val="24"/>
        </w:rPr>
        <w:t>号</w:t>
      </w:r>
    </w:p>
    <w:p w14:paraId="7A0758C8" w14:textId="0510CAE5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CF4857">
        <w:rPr>
          <w:rFonts w:ascii="黑体" w:eastAsia="黑体" w:hAnsi="黑体" w:hint="eastAsia"/>
          <w:sz w:val="32"/>
          <w:szCs w:val="32"/>
        </w:rPr>
        <w:t>员工继续教育</w:t>
      </w:r>
      <w:r w:rsidR="00333AF9"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74218693" w:rsidR="006117D1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</w:t>
      </w:r>
      <w:r w:rsidR="00CF4857">
        <w:rPr>
          <w:rFonts w:ascii="宋体" w:eastAsia="宋体" w:hAnsi="宋体" w:hint="eastAsia"/>
          <w:sz w:val="28"/>
          <w:szCs w:val="28"/>
        </w:rPr>
        <w:t>公司员工继续教育</w:t>
      </w:r>
      <w:r w:rsidR="00D40CC1">
        <w:rPr>
          <w:rFonts w:ascii="宋体" w:eastAsia="宋体" w:hAnsi="宋体" w:hint="eastAsia"/>
          <w:sz w:val="28"/>
          <w:szCs w:val="28"/>
        </w:rPr>
        <w:t>管理</w:t>
      </w:r>
      <w:r w:rsidR="001A7BCA">
        <w:rPr>
          <w:rFonts w:ascii="宋体" w:eastAsia="宋体" w:hAnsi="宋体" w:hint="eastAsia"/>
          <w:sz w:val="28"/>
          <w:szCs w:val="28"/>
        </w:rPr>
        <w:t>，</w:t>
      </w:r>
      <w:r w:rsidR="00CF4857">
        <w:rPr>
          <w:rFonts w:ascii="宋体" w:eastAsia="宋体" w:hAnsi="宋体" w:hint="eastAsia"/>
          <w:sz w:val="28"/>
          <w:szCs w:val="28"/>
        </w:rPr>
        <w:t>鼓励员工提高自身素质</w:t>
      </w:r>
      <w:r w:rsidR="00CF4857">
        <w:rPr>
          <w:rFonts w:ascii="宋体" w:eastAsia="宋体" w:hAnsi="宋体" w:hint="eastAsia"/>
          <w:sz w:val="28"/>
          <w:szCs w:val="28"/>
        </w:rPr>
        <w:t>，</w:t>
      </w:r>
      <w:r w:rsidR="00CF4857">
        <w:rPr>
          <w:rFonts w:ascii="宋体" w:eastAsia="宋体" w:hAnsi="宋体" w:hint="eastAsia"/>
          <w:sz w:val="28"/>
          <w:szCs w:val="28"/>
        </w:rPr>
        <w:t>进而</w:t>
      </w:r>
      <w:r w:rsidR="00CF4857">
        <w:rPr>
          <w:rFonts w:ascii="宋体" w:eastAsia="宋体" w:hAnsi="宋体" w:hint="eastAsia"/>
          <w:sz w:val="28"/>
          <w:szCs w:val="28"/>
        </w:rPr>
        <w:t>提高员工整体素质</w:t>
      </w:r>
      <w:r w:rsidR="00F87086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6878EAD0" w14:textId="242036F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</w:t>
      </w:r>
      <w:r w:rsidR="00E46571">
        <w:rPr>
          <w:rFonts w:ascii="宋体" w:eastAsia="宋体" w:hAnsi="宋体" w:hint="eastAsia"/>
          <w:sz w:val="28"/>
          <w:szCs w:val="28"/>
        </w:rPr>
        <w:t>所有</w:t>
      </w:r>
      <w:r w:rsidR="00D40CC1">
        <w:rPr>
          <w:rFonts w:ascii="宋体" w:eastAsia="宋体" w:hAnsi="宋体" w:hint="eastAsia"/>
          <w:sz w:val="28"/>
          <w:szCs w:val="28"/>
        </w:rPr>
        <w:t>人员</w:t>
      </w:r>
      <w:r w:rsidR="00CF4857">
        <w:rPr>
          <w:rFonts w:ascii="宋体" w:eastAsia="宋体" w:hAnsi="宋体" w:hint="eastAsia"/>
          <w:sz w:val="28"/>
          <w:szCs w:val="28"/>
        </w:rPr>
        <w:t>继续教育</w:t>
      </w:r>
      <w:r w:rsidR="00F3588C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0FA79A60" w14:textId="100B9A8E" w:rsidR="00F87086" w:rsidRDefault="00F87086" w:rsidP="00F8708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本规则依据《中华人民共和国</w:t>
      </w:r>
      <w:r w:rsidR="00CF4857">
        <w:rPr>
          <w:rFonts w:ascii="宋体" w:eastAsia="宋体" w:hAnsi="宋体" w:hint="eastAsia"/>
          <w:sz w:val="28"/>
          <w:szCs w:val="28"/>
        </w:rPr>
        <w:t>资产评估法</w:t>
      </w:r>
      <w:r>
        <w:rPr>
          <w:rFonts w:ascii="宋体" w:eastAsia="宋体" w:hAnsi="宋体" w:hint="eastAsia"/>
          <w:sz w:val="28"/>
          <w:szCs w:val="28"/>
        </w:rPr>
        <w:t>》</w:t>
      </w:r>
      <w:r w:rsidR="00CF4857">
        <w:rPr>
          <w:rFonts w:ascii="宋体" w:eastAsia="宋体" w:hAnsi="宋体" w:hint="eastAsia"/>
          <w:sz w:val="28"/>
          <w:szCs w:val="28"/>
        </w:rPr>
        <w:t>、行业制度</w:t>
      </w:r>
      <w:r>
        <w:rPr>
          <w:rFonts w:ascii="宋体" w:eastAsia="宋体" w:hAnsi="宋体" w:hint="eastAsia"/>
          <w:sz w:val="28"/>
          <w:szCs w:val="28"/>
        </w:rPr>
        <w:t>和公司相关管理制度制定。</w:t>
      </w:r>
    </w:p>
    <w:p w14:paraId="64393362" w14:textId="059FDDB0" w:rsidR="00F87086" w:rsidRDefault="00F8708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公司实行</w:t>
      </w:r>
      <w:r w:rsidR="00CF4857">
        <w:rPr>
          <w:rFonts w:ascii="宋体" w:eastAsia="宋体" w:hAnsi="宋体" w:hint="eastAsia"/>
          <w:sz w:val="28"/>
          <w:szCs w:val="28"/>
        </w:rPr>
        <w:t>员工继续教育制度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45580D7D" w14:textId="0B69D1E7" w:rsidR="00136145" w:rsidRDefault="00136145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136145">
        <w:rPr>
          <w:rFonts w:ascii="黑体" w:eastAsia="黑体" w:hAnsi="黑体" w:hint="eastAsia"/>
          <w:sz w:val="28"/>
          <w:szCs w:val="28"/>
        </w:rPr>
        <w:t xml:space="preserve">第二章 </w:t>
      </w:r>
      <w:r w:rsidRPr="00136145">
        <w:rPr>
          <w:rFonts w:ascii="黑体" w:eastAsia="黑体" w:hAnsi="黑体"/>
          <w:sz w:val="28"/>
          <w:szCs w:val="28"/>
        </w:rPr>
        <w:t xml:space="preserve"> </w:t>
      </w:r>
      <w:r w:rsidR="00CF4857">
        <w:rPr>
          <w:rFonts w:ascii="黑体" w:eastAsia="黑体" w:hAnsi="黑体" w:hint="eastAsia"/>
          <w:sz w:val="28"/>
          <w:szCs w:val="28"/>
        </w:rPr>
        <w:t>继续教育方式</w:t>
      </w:r>
    </w:p>
    <w:p w14:paraId="149ADCA7" w14:textId="10AD0880" w:rsidR="00CF4857" w:rsidRDefault="00F87086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CF4857">
        <w:rPr>
          <w:rFonts w:ascii="宋体" w:eastAsia="宋体" w:hAnsi="宋体" w:hint="eastAsia"/>
          <w:sz w:val="28"/>
          <w:szCs w:val="28"/>
        </w:rPr>
        <w:t>五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CF4857">
        <w:rPr>
          <w:rFonts w:ascii="宋体" w:eastAsia="宋体" w:hAnsi="宋体" w:hint="eastAsia"/>
          <w:sz w:val="28"/>
          <w:szCs w:val="28"/>
        </w:rPr>
        <w:t>继续教育方式包括：</w:t>
      </w:r>
    </w:p>
    <w:p w14:paraId="03EB6EEE" w14:textId="1A3630B0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参加职业（执业）资格考试及其考勤辅导。</w:t>
      </w:r>
    </w:p>
    <w:p w14:paraId="2BF67E3F" w14:textId="7992B58D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参加与本专业岗位有关的学习培训。</w:t>
      </w:r>
    </w:p>
    <w:p w14:paraId="0C4BD697" w14:textId="108A7E5C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参加或代表参加行业组织的专业人员继续教育。</w:t>
      </w:r>
    </w:p>
    <w:p w14:paraId="3AF5E98B" w14:textId="46238977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发表专业文字或著作。</w:t>
      </w:r>
    </w:p>
    <w:p w14:paraId="5C5D70EC" w14:textId="60D264C5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参加或代表参加行业组织的专业或行业会议、培训。</w:t>
      </w:r>
    </w:p>
    <w:p w14:paraId="0270CD4D" w14:textId="03B50A6D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继续教育学时要求。</w:t>
      </w:r>
    </w:p>
    <w:p w14:paraId="298CCE83" w14:textId="59077D43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评估师：</w:t>
      </w:r>
      <w:r>
        <w:rPr>
          <w:rFonts w:ascii="宋体" w:eastAsia="宋体" w:hAnsi="宋体"/>
          <w:sz w:val="28"/>
          <w:szCs w:val="28"/>
        </w:rPr>
        <w:t>40</w:t>
      </w:r>
      <w:r>
        <w:rPr>
          <w:rFonts w:ascii="宋体" w:eastAsia="宋体" w:hAnsi="宋体" w:hint="eastAsia"/>
          <w:sz w:val="28"/>
          <w:szCs w:val="28"/>
        </w:rPr>
        <w:t>学时。</w:t>
      </w:r>
    </w:p>
    <w:p w14:paraId="3617E58B" w14:textId="0A76C193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评估专业人员：4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学时。</w:t>
      </w:r>
    </w:p>
    <w:p w14:paraId="08ECDA5B" w14:textId="3F9A12D9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非评估人员：3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学时。</w:t>
      </w:r>
    </w:p>
    <w:p w14:paraId="14D1E587" w14:textId="23FF92E6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继续教育学时认定标准。</w:t>
      </w:r>
    </w:p>
    <w:p w14:paraId="1EB33B1A" w14:textId="64A6F831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参加或代表参加行业组织的各类培训、学习、会议的，有规定学时的按照规定学时计算；没有规定学时的每半天计算4个学时。</w:t>
      </w:r>
    </w:p>
    <w:p w14:paraId="748C5F11" w14:textId="43239A29" w:rsidR="00CF4857" w:rsidRPr="00CF4857" w:rsidRDefault="00CF4857" w:rsidP="00645270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参加专业学习培训的，取得培训证书的以此计算2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个学时。</w:t>
      </w:r>
    </w:p>
    <w:p w14:paraId="397E03A6" w14:textId="4EF95397" w:rsidR="00CF4857" w:rsidRDefault="00CF4857" w:rsidP="00645270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lastRenderedPageBreak/>
        <w:t>2.</w:t>
      </w:r>
      <w:r w:rsidRPr="00CF4857"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参加职业（执业）资格考试及其考勤辅导</w:t>
      </w:r>
      <w:r>
        <w:rPr>
          <w:rFonts w:ascii="宋体" w:eastAsia="宋体" w:hAnsi="宋体" w:hint="eastAsia"/>
          <w:sz w:val="28"/>
          <w:szCs w:val="28"/>
        </w:rPr>
        <w:t>，参加考试每场考试计算4个学时；参加辅导的按照辅导的天数计算，每天计算8个学时。</w:t>
      </w:r>
    </w:p>
    <w:p w14:paraId="4E089AF3" w14:textId="6B37236E" w:rsidR="00EF15F1" w:rsidRDefault="00EF15F1" w:rsidP="00645270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考试取得</w:t>
      </w:r>
      <w:r>
        <w:rPr>
          <w:rFonts w:ascii="宋体" w:eastAsia="宋体" w:hAnsi="宋体" w:hint="eastAsia"/>
          <w:sz w:val="28"/>
          <w:szCs w:val="28"/>
        </w:rPr>
        <w:t>职业（执业）资格</w:t>
      </w:r>
      <w:r>
        <w:rPr>
          <w:rFonts w:ascii="宋体" w:eastAsia="宋体" w:hAnsi="宋体" w:hint="eastAsia"/>
          <w:sz w:val="28"/>
          <w:szCs w:val="28"/>
        </w:rPr>
        <w:t>证书的计算4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个学时。</w:t>
      </w:r>
    </w:p>
    <w:p w14:paraId="1520E508" w14:textId="53335C85" w:rsidR="00CF4857" w:rsidRPr="00CF4857" w:rsidRDefault="00EF15F1" w:rsidP="00645270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</w:t>
      </w:r>
      <w:r w:rsidR="00CF4857">
        <w:rPr>
          <w:rFonts w:ascii="宋体" w:eastAsia="宋体" w:hAnsi="宋体"/>
          <w:sz w:val="28"/>
          <w:szCs w:val="28"/>
        </w:rPr>
        <w:t>.</w:t>
      </w:r>
      <w:r w:rsidR="00CF4857">
        <w:rPr>
          <w:rFonts w:ascii="宋体" w:eastAsia="宋体" w:hAnsi="宋体" w:hint="eastAsia"/>
          <w:sz w:val="28"/>
          <w:szCs w:val="28"/>
        </w:rPr>
        <w:t>发表一篇论文计算</w:t>
      </w:r>
      <w:r w:rsidR="00CF4857">
        <w:rPr>
          <w:rFonts w:ascii="宋体" w:eastAsia="宋体" w:hAnsi="宋体"/>
          <w:sz w:val="28"/>
          <w:szCs w:val="28"/>
        </w:rPr>
        <w:t>20</w:t>
      </w:r>
      <w:r w:rsidR="00CF4857">
        <w:rPr>
          <w:rFonts w:ascii="宋体" w:eastAsia="宋体" w:hAnsi="宋体" w:hint="eastAsia"/>
          <w:sz w:val="28"/>
          <w:szCs w:val="28"/>
        </w:rPr>
        <w:t>个学时；出版专著一本3</w:t>
      </w:r>
      <w:r w:rsidR="00CF4857">
        <w:rPr>
          <w:rFonts w:ascii="宋体" w:eastAsia="宋体" w:hAnsi="宋体"/>
          <w:sz w:val="28"/>
          <w:szCs w:val="28"/>
        </w:rPr>
        <w:t>0</w:t>
      </w:r>
      <w:r w:rsidR="00CF4857">
        <w:rPr>
          <w:rFonts w:ascii="宋体" w:eastAsia="宋体" w:hAnsi="宋体" w:hint="eastAsia"/>
          <w:sz w:val="28"/>
          <w:szCs w:val="28"/>
        </w:rPr>
        <w:t>个学时。</w:t>
      </w:r>
    </w:p>
    <w:p w14:paraId="1FA9D9F5" w14:textId="1388DA21" w:rsidR="00F87086" w:rsidRPr="00F87086" w:rsidRDefault="00F87086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F87086">
        <w:rPr>
          <w:rFonts w:ascii="黑体" w:eastAsia="黑体" w:hAnsi="黑体" w:hint="eastAsia"/>
          <w:sz w:val="28"/>
          <w:szCs w:val="28"/>
        </w:rPr>
        <w:t xml:space="preserve">第三章 </w:t>
      </w:r>
      <w:r w:rsidRPr="00F87086">
        <w:rPr>
          <w:rFonts w:ascii="黑体" w:eastAsia="黑体" w:hAnsi="黑体"/>
          <w:sz w:val="28"/>
          <w:szCs w:val="28"/>
        </w:rPr>
        <w:t xml:space="preserve"> </w:t>
      </w:r>
      <w:r w:rsidR="00CF4857">
        <w:rPr>
          <w:rFonts w:ascii="黑体" w:eastAsia="黑体" w:hAnsi="黑体" w:hint="eastAsia"/>
          <w:sz w:val="28"/>
          <w:szCs w:val="28"/>
        </w:rPr>
        <w:t>继续教育考核</w:t>
      </w:r>
    </w:p>
    <w:p w14:paraId="2FA5F861" w14:textId="7B6D2AE9" w:rsidR="00EF15F1" w:rsidRDefault="00CF4857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EF15F1">
        <w:rPr>
          <w:rFonts w:ascii="宋体" w:eastAsia="宋体" w:hAnsi="宋体" w:hint="eastAsia"/>
          <w:sz w:val="28"/>
          <w:szCs w:val="28"/>
        </w:rPr>
        <w:t>全年达不到继续教育学时数的，取消公司最佳员工、突出贡献、突出进步奖评比。</w:t>
      </w:r>
    </w:p>
    <w:p w14:paraId="1FA2C92B" w14:textId="076DC929" w:rsidR="00EF15F1" w:rsidRDefault="00EF15F1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奖励。</w:t>
      </w:r>
    </w:p>
    <w:p w14:paraId="4FE24542" w14:textId="3448267D" w:rsidR="00DD76FE" w:rsidRDefault="00EF15F1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通过学习取得执业（职业）资格证书的，一次性奖励3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元，报销培训费、考务费。</w:t>
      </w:r>
    </w:p>
    <w:p w14:paraId="4A9E555A" w14:textId="23EE56DE" w:rsidR="00EF15F1" w:rsidRDefault="00EF15F1" w:rsidP="00EF15F1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通过专业学习取得专业证书的，一次性奖励1</w:t>
      </w:r>
      <w:r>
        <w:rPr>
          <w:rFonts w:ascii="宋体" w:eastAsia="宋体" w:hAnsi="宋体"/>
          <w:sz w:val="28"/>
          <w:szCs w:val="28"/>
        </w:rPr>
        <w:t>000</w:t>
      </w:r>
      <w:r>
        <w:rPr>
          <w:rFonts w:ascii="宋体" w:eastAsia="宋体" w:hAnsi="宋体" w:hint="eastAsia"/>
          <w:sz w:val="28"/>
          <w:szCs w:val="28"/>
        </w:rPr>
        <w:t>元。</w:t>
      </w:r>
    </w:p>
    <w:p w14:paraId="6FD9CE99" w14:textId="4527A8AE" w:rsidR="00E46571" w:rsidRPr="00136145" w:rsidRDefault="00E46571" w:rsidP="009B482A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第</w:t>
      </w:r>
      <w:r w:rsidR="00645270">
        <w:rPr>
          <w:rFonts w:ascii="黑体" w:eastAsia="黑体" w:hAnsi="黑体" w:hint="eastAsia"/>
          <w:sz w:val="28"/>
          <w:szCs w:val="28"/>
        </w:rPr>
        <w:t>五</w:t>
      </w:r>
      <w:r>
        <w:rPr>
          <w:rFonts w:ascii="黑体" w:eastAsia="黑体" w:hAnsi="黑体" w:hint="eastAsia"/>
          <w:sz w:val="28"/>
          <w:szCs w:val="28"/>
        </w:rPr>
        <w:t xml:space="preserve">章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附则</w:t>
      </w:r>
    </w:p>
    <w:p w14:paraId="6703AB4A" w14:textId="062BB73F" w:rsidR="00187393" w:rsidRPr="00630ADC" w:rsidRDefault="003D26F5" w:rsidP="00630AD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713E1F">
        <w:rPr>
          <w:rFonts w:ascii="宋体" w:eastAsia="宋体" w:hAnsi="宋体" w:hint="eastAsia"/>
          <w:sz w:val="28"/>
          <w:szCs w:val="28"/>
        </w:rPr>
        <w:t>条</w:t>
      </w:r>
      <w:r w:rsidR="002E2B26">
        <w:rPr>
          <w:rFonts w:ascii="宋体" w:eastAsia="宋体" w:hAnsi="宋体" w:hint="eastAsia"/>
          <w:sz w:val="28"/>
          <w:szCs w:val="28"/>
        </w:rPr>
        <w:t xml:space="preserve"> </w:t>
      </w:r>
      <w:r w:rsidR="002E2B26">
        <w:rPr>
          <w:rFonts w:ascii="宋体" w:eastAsia="宋体" w:hAnsi="宋体"/>
          <w:sz w:val="28"/>
          <w:szCs w:val="28"/>
        </w:rPr>
        <w:t xml:space="preserve"> </w:t>
      </w:r>
      <w:r w:rsidR="002E2B26"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187393" w:rsidRPr="00630ADC" w:rsidSect="00647B23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25CDE"/>
    <w:multiLevelType w:val="hybridMultilevel"/>
    <w:tmpl w:val="D39A42AC"/>
    <w:lvl w:ilvl="0" w:tplc="F2B24538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60152"/>
    <w:rsid w:val="0006045F"/>
    <w:rsid w:val="000C4D07"/>
    <w:rsid w:val="000D1E6C"/>
    <w:rsid w:val="000D503A"/>
    <w:rsid w:val="000F5CDE"/>
    <w:rsid w:val="00100A47"/>
    <w:rsid w:val="00101E4A"/>
    <w:rsid w:val="00115082"/>
    <w:rsid w:val="0013431F"/>
    <w:rsid w:val="00136145"/>
    <w:rsid w:val="00160010"/>
    <w:rsid w:val="00170AB3"/>
    <w:rsid w:val="00187393"/>
    <w:rsid w:val="001A7BCA"/>
    <w:rsid w:val="00212AC6"/>
    <w:rsid w:val="0021578D"/>
    <w:rsid w:val="00227AE1"/>
    <w:rsid w:val="00257E05"/>
    <w:rsid w:val="002A6567"/>
    <w:rsid w:val="002B478C"/>
    <w:rsid w:val="002D1B45"/>
    <w:rsid w:val="002E2B26"/>
    <w:rsid w:val="002E4901"/>
    <w:rsid w:val="00327AC4"/>
    <w:rsid w:val="00331211"/>
    <w:rsid w:val="00333AF9"/>
    <w:rsid w:val="00352C8D"/>
    <w:rsid w:val="003A3FF4"/>
    <w:rsid w:val="003D26F5"/>
    <w:rsid w:val="0040750D"/>
    <w:rsid w:val="00443BE0"/>
    <w:rsid w:val="004449AE"/>
    <w:rsid w:val="00494877"/>
    <w:rsid w:val="004A5DDF"/>
    <w:rsid w:val="004B1CC8"/>
    <w:rsid w:val="004C0EC2"/>
    <w:rsid w:val="004F1C1A"/>
    <w:rsid w:val="004F5736"/>
    <w:rsid w:val="00550DCC"/>
    <w:rsid w:val="00552B8C"/>
    <w:rsid w:val="005C094D"/>
    <w:rsid w:val="005C0BF4"/>
    <w:rsid w:val="005E1020"/>
    <w:rsid w:val="005E3DB2"/>
    <w:rsid w:val="006117D1"/>
    <w:rsid w:val="00623B79"/>
    <w:rsid w:val="00630ADC"/>
    <w:rsid w:val="0063396F"/>
    <w:rsid w:val="00645270"/>
    <w:rsid w:val="00647B23"/>
    <w:rsid w:val="00674E06"/>
    <w:rsid w:val="0067670C"/>
    <w:rsid w:val="006B37EE"/>
    <w:rsid w:val="006D2B74"/>
    <w:rsid w:val="00713D37"/>
    <w:rsid w:val="00713E1F"/>
    <w:rsid w:val="0075345F"/>
    <w:rsid w:val="0075608A"/>
    <w:rsid w:val="00785B3F"/>
    <w:rsid w:val="007915DD"/>
    <w:rsid w:val="007A23AF"/>
    <w:rsid w:val="007A5C84"/>
    <w:rsid w:val="007A7D37"/>
    <w:rsid w:val="007D0396"/>
    <w:rsid w:val="0085637C"/>
    <w:rsid w:val="00890094"/>
    <w:rsid w:val="008A3FC1"/>
    <w:rsid w:val="008D03BA"/>
    <w:rsid w:val="008E5B15"/>
    <w:rsid w:val="008F63AC"/>
    <w:rsid w:val="0091533F"/>
    <w:rsid w:val="00943155"/>
    <w:rsid w:val="00962FDE"/>
    <w:rsid w:val="009A41CE"/>
    <w:rsid w:val="009B482A"/>
    <w:rsid w:val="009D1505"/>
    <w:rsid w:val="009D2677"/>
    <w:rsid w:val="009F4793"/>
    <w:rsid w:val="00A84D9A"/>
    <w:rsid w:val="00A90876"/>
    <w:rsid w:val="00AB6098"/>
    <w:rsid w:val="00AF5C8C"/>
    <w:rsid w:val="00AF7DFB"/>
    <w:rsid w:val="00B12EE1"/>
    <w:rsid w:val="00B43A16"/>
    <w:rsid w:val="00B704FB"/>
    <w:rsid w:val="00B75133"/>
    <w:rsid w:val="00B93D1B"/>
    <w:rsid w:val="00C06814"/>
    <w:rsid w:val="00C40DEC"/>
    <w:rsid w:val="00C97AB9"/>
    <w:rsid w:val="00CF4857"/>
    <w:rsid w:val="00D10B63"/>
    <w:rsid w:val="00D4018B"/>
    <w:rsid w:val="00D40CC1"/>
    <w:rsid w:val="00D42C85"/>
    <w:rsid w:val="00D42FE7"/>
    <w:rsid w:val="00D86D1E"/>
    <w:rsid w:val="00DB70AC"/>
    <w:rsid w:val="00DD76FE"/>
    <w:rsid w:val="00E46571"/>
    <w:rsid w:val="00E51EA9"/>
    <w:rsid w:val="00E576E1"/>
    <w:rsid w:val="00E71741"/>
    <w:rsid w:val="00E854DA"/>
    <w:rsid w:val="00E90575"/>
    <w:rsid w:val="00EB7E25"/>
    <w:rsid w:val="00EE50EB"/>
    <w:rsid w:val="00EE7FCC"/>
    <w:rsid w:val="00EF0E83"/>
    <w:rsid w:val="00EF1289"/>
    <w:rsid w:val="00EF15F1"/>
    <w:rsid w:val="00F3588C"/>
    <w:rsid w:val="00F81BE8"/>
    <w:rsid w:val="00F87086"/>
    <w:rsid w:val="00FA1ADB"/>
    <w:rsid w:val="00FD55E2"/>
    <w:rsid w:val="00FE1658"/>
    <w:rsid w:val="00FF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623B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39"/>
    <w:rsid w:val="008F63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9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4</cp:revision>
  <dcterms:created xsi:type="dcterms:W3CDTF">2021-02-07T10:50:00Z</dcterms:created>
  <dcterms:modified xsi:type="dcterms:W3CDTF">2021-02-07T11:15:00Z</dcterms:modified>
</cp:coreProperties>
</file>